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spacing w:line="276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fffff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Заявка на участие в региональном туре </w:t>
      </w:r>
    </w:p>
    <w:p>
      <w:pPr>
        <w:pStyle w:val="По умолчанию A"/>
        <w:spacing w:line="276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fffff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конкурса художественного чтения духовной поэзии </w:t>
      </w:r>
    </w:p>
    <w:p>
      <w:pPr>
        <w:pStyle w:val="По умолчанию A"/>
        <w:spacing w:line="276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fffff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«И чувства добрые я лирой пробуждал»</w:t>
      </w:r>
    </w:p>
    <w:p>
      <w:pPr>
        <w:pStyle w:val="По умолчанию A"/>
        <w:spacing w:line="276" w:lineRule="auto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fffff"/>
        </w:rPr>
      </w:pP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 A"/>
        <w:spacing w:line="276" w:lineRule="auto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  <w:shd w:val="clear" w:color="auto" w:fill="ffffff"/>
        </w:rPr>
      </w:pPr>
      <w:r>
        <w:rPr>
          <w:rFonts w:ascii="Arial" w:hAnsi="Arial" w:hint="default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ru-RU"/>
        </w:rPr>
        <w:t>Образец заявки</w:t>
      </w:r>
      <w:r>
        <w:rPr>
          <w:rFonts w:ascii="Arial" w:hAnsi="Arial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ru-RU"/>
        </w:rPr>
        <w:t>:</w:t>
      </w:r>
    </w:p>
    <w:p>
      <w:pPr>
        <w:pStyle w:val="По умолчанию A"/>
        <w:spacing w:line="40" w:lineRule="atLeast"/>
        <w:jc w:val="both"/>
        <w:rPr>
          <w:rFonts w:ascii="Arial" w:cs="Arial" w:hAnsi="Arial" w:eastAsia="Arial"/>
          <w:sz w:val="32"/>
          <w:szCs w:val="32"/>
          <w:shd w:val="clear" w:color="auto" w:fill="ffffff"/>
        </w:rPr>
      </w:pPr>
    </w:p>
    <w:p>
      <w:pPr>
        <w:pStyle w:val="По умолчанию A"/>
        <w:numPr>
          <w:ilvl w:val="0"/>
          <w:numId w:val="2"/>
        </w:numPr>
        <w:bidi w:val="0"/>
        <w:spacing w:line="40" w:lineRule="atLeast"/>
        <w:ind w:right="0"/>
        <w:jc w:val="left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Имя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фамилия участника</w:t>
      </w:r>
    </w:p>
    <w:p>
      <w:pPr>
        <w:pStyle w:val="По умолчанию A"/>
        <w:spacing w:line="40" w:lineRule="atLeast"/>
        <w:rPr>
          <w:rFonts w:ascii="Arial" w:cs="Arial" w:hAnsi="Arial" w:eastAsia="Arial"/>
          <w:sz w:val="32"/>
          <w:szCs w:val="32"/>
          <w:shd w:val="clear" w:color="auto" w:fill="ffffff"/>
        </w:rPr>
      </w:pPr>
      <w:r>
        <w:rPr>
          <w:rFonts w:ascii="Arial" w:hAnsi="Arial"/>
          <w:i w:val="1"/>
          <w:iCs w:val="1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Можно отметить ударения для правильного произношения фамилий</w:t>
      </w:r>
      <w:r>
        <w:rPr>
          <w:rFonts w:ascii="Arial" w:hAnsi="Arial"/>
          <w:i w:val="1"/>
          <w:iCs w:val="1"/>
          <w:sz w:val="32"/>
          <w:szCs w:val="32"/>
          <w:shd w:val="clear" w:color="auto" w:fill="ffffff"/>
          <w:rtl w:val="0"/>
          <w:lang w:val="ru-RU"/>
        </w:rPr>
        <w:t>)</w:t>
      </w:r>
    </w:p>
    <w:p>
      <w:pPr>
        <w:pStyle w:val="По умолчанию A"/>
        <w:numPr>
          <w:ilvl w:val="0"/>
          <w:numId w:val="2"/>
        </w:numPr>
        <w:bidi w:val="0"/>
        <w:spacing w:line="40" w:lineRule="atLeast"/>
        <w:ind w:right="0"/>
        <w:jc w:val="left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Наименование школы или организации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класс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numPr>
          <w:ilvl w:val="0"/>
          <w:numId w:val="2"/>
        </w:numPr>
        <w:bidi w:val="0"/>
        <w:spacing w:line="40" w:lineRule="atLeast"/>
        <w:ind w:right="0"/>
        <w:jc w:val="left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Автор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название конкурсного произведения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line="40" w:lineRule="atLeast"/>
        <w:rPr>
          <w:rFonts w:ascii="Arial" w:cs="Arial" w:hAnsi="Arial" w:eastAsia="Arial"/>
          <w:i w:val="1"/>
          <w:iCs w:val="1"/>
          <w:sz w:val="32"/>
          <w:szCs w:val="32"/>
          <w:shd w:val="clear" w:color="auto" w:fill="ffffff"/>
        </w:rPr>
      </w:pPr>
      <w:r>
        <w:rPr>
          <w:rFonts w:ascii="Arial" w:hAnsi="Arial"/>
          <w:i w:val="1"/>
          <w:iCs w:val="1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Желательно прикрепить текст произведения к заявке</w:t>
      </w:r>
      <w:r>
        <w:rPr>
          <w:rFonts w:ascii="Arial" w:hAnsi="Arial"/>
          <w:i w:val="1"/>
          <w:iCs w:val="1"/>
          <w:sz w:val="32"/>
          <w:szCs w:val="32"/>
          <w:shd w:val="clear" w:color="auto" w:fill="ffffff"/>
          <w:rtl w:val="0"/>
          <w:lang w:val="ru-RU"/>
        </w:rPr>
        <w:t>)</w:t>
      </w:r>
    </w:p>
    <w:p>
      <w:pPr>
        <w:pStyle w:val="По умолчанию A"/>
        <w:numPr>
          <w:ilvl w:val="0"/>
          <w:numId w:val="4"/>
        </w:numPr>
        <w:bidi w:val="0"/>
        <w:spacing w:line="40" w:lineRule="atLeast"/>
        <w:ind w:right="0"/>
        <w:jc w:val="left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Фамилия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имя учителя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numPr>
          <w:ilvl w:val="0"/>
          <w:numId w:val="4"/>
        </w:numPr>
        <w:bidi w:val="0"/>
        <w:spacing w:line="40" w:lineRule="atLeast"/>
        <w:ind w:right="0"/>
        <w:jc w:val="left"/>
        <w:rPr>
          <w:rFonts w:ascii="Arial" w:hAnsi="Arial" w:hint="default"/>
          <w:sz w:val="32"/>
          <w:szCs w:val="32"/>
          <w:rtl w:val="0"/>
          <w:lang w:val="ru-RU"/>
        </w:rPr>
      </w:pP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Контактные данные участника и</w:t>
      </w: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>/</w:t>
      </w:r>
      <w:r>
        <w:rPr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или учителя</w:t>
      </w:r>
    </w:p>
    <w:p>
      <w:pPr>
        <w:pStyle w:val="По умолчанию A"/>
        <w:spacing w:line="40" w:lineRule="atLeast"/>
        <w:ind w:left="720" w:firstLine="0"/>
        <w:rPr>
          <w:rFonts w:ascii="Arial" w:cs="Arial" w:hAnsi="Arial" w:eastAsia="Arial"/>
          <w:sz w:val="32"/>
          <w:szCs w:val="32"/>
          <w:shd w:val="clear" w:color="auto" w:fill="ffffff"/>
        </w:rPr>
      </w:pPr>
      <w:r>
        <w:rPr>
          <w:rFonts w:ascii="Arial" w:hAnsi="Arial"/>
          <w:sz w:val="32"/>
          <w:szCs w:val="32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телефон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адрес эл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почты</w:t>
      </w:r>
      <w:r>
        <w:rPr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) </w:t>
      </w:r>
    </w:p>
    <w:p>
      <w:pPr>
        <w:pStyle w:val="По умолчанию A"/>
        <w:spacing w:line="40" w:lineRule="atLeast"/>
        <w:rPr>
          <w:rFonts w:ascii="Arial" w:cs="Arial" w:hAnsi="Arial" w:eastAsia="Arial"/>
          <w:sz w:val="32"/>
          <w:szCs w:val="32"/>
          <w:shd w:val="clear" w:color="auto" w:fill="ffffff"/>
        </w:rPr>
      </w:pPr>
    </w:p>
    <w:p>
      <w:pPr>
        <w:pStyle w:val="По умолчанию A"/>
        <w:spacing w:line="40" w:lineRule="atLeast"/>
        <w:rPr>
          <w:rStyle w:val="Нет"/>
          <w:rFonts w:ascii="Arial" w:cs="Arial" w:hAnsi="Arial" w:eastAsia="Arial"/>
          <w:sz w:val="32"/>
          <w:szCs w:val="32"/>
          <w:shd w:val="clear" w:color="auto" w:fill="ffffff"/>
        </w:rPr>
      </w:pP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Заявки отправлять</w:t>
      </w:r>
      <w:r>
        <w:rPr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 xml:space="preserve"> на электронный адрес </w:t>
      </w:r>
      <w:r>
        <w:rPr>
          <w:rStyle w:val="Hyperlink.0"/>
          <w:rFonts w:ascii="Arial" w:cs="Arial" w:hAnsi="Arial" w:eastAsia="Arial"/>
          <w:outline w:val="0"/>
          <w:color w:val="0076ba"/>
          <w:sz w:val="32"/>
          <w:szCs w:val="32"/>
          <w:u w:val="single" w:color="0076ba"/>
          <w:shd w:val="clear" w:color="auto" w:fill="ffffff"/>
          <w:lang w:val="de-DE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76ba"/>
          <w:sz w:val="32"/>
          <w:szCs w:val="32"/>
          <w:u w:val="single" w:color="0076ba"/>
          <w:shd w:val="clear" w:color="auto" w:fill="ffffff"/>
          <w:lang w:val="de-DE"/>
          <w14:textFill>
            <w14:solidFill>
              <w14:srgbClr w14:val="0076BA"/>
            </w14:solidFill>
          </w14:textFill>
        </w:rPr>
        <w:instrText xml:space="preserve"> HYPERLINK "http://Konkurschtenia@yandex.ru"</w:instrText>
      </w:r>
      <w:r>
        <w:rPr>
          <w:rStyle w:val="Hyperlink.0"/>
          <w:rFonts w:ascii="Arial" w:cs="Arial" w:hAnsi="Arial" w:eastAsia="Arial"/>
          <w:outline w:val="0"/>
          <w:color w:val="0076ba"/>
          <w:sz w:val="32"/>
          <w:szCs w:val="32"/>
          <w:u w:val="single" w:color="0076ba"/>
          <w:shd w:val="clear" w:color="auto" w:fill="ffffff"/>
          <w:lang w:val="de-DE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76ba"/>
          <w:sz w:val="32"/>
          <w:szCs w:val="32"/>
          <w:u w:val="single" w:color="0076ba"/>
          <w:shd w:val="clear" w:color="auto" w:fill="ffffff"/>
          <w:rtl w:val="0"/>
          <w:lang w:val="de-DE"/>
          <w14:textFill>
            <w14:solidFill>
              <w14:srgbClr w14:val="0076BA"/>
            </w14:solidFill>
          </w14:textFill>
        </w:rPr>
        <w:t>Konkurschtenia@yandex.ru</w:t>
      </w:r>
      <w:r>
        <w:rPr/>
        <w:fldChar w:fldCharType="end" w:fldLock="0"/>
      </w:r>
      <w:r>
        <w:rPr>
          <w:rStyle w:val="Нет"/>
          <w:rFonts w:ascii="Arial" w:hAnsi="Arial"/>
          <w:outline w:val="0"/>
          <w:color w:val="0070c0"/>
          <w:sz w:val="32"/>
          <w:szCs w:val="32"/>
          <w:u w:color="0070c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Нет"/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до</w:t>
      </w:r>
      <w:r>
        <w:rPr>
          <w:rStyle w:val="Нет"/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en-US"/>
        </w:rPr>
        <w:t xml:space="preserve"> 10 </w:t>
      </w:r>
      <w:r>
        <w:rPr>
          <w:rStyle w:val="Нет"/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ноября</w:t>
      </w:r>
      <w:r>
        <w:rPr>
          <w:rStyle w:val="Нет"/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 20</w:t>
      </w:r>
      <w:r>
        <w:rPr>
          <w:rStyle w:val="Нет"/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ru-RU"/>
        </w:rPr>
        <w:t>24</w:t>
      </w:r>
      <w:r>
        <w:rPr>
          <w:rStyle w:val="Нет"/>
          <w:rFonts w:ascii="Arial" w:hAnsi="Arial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 xml:space="preserve"> года</w:t>
      </w:r>
      <w:r>
        <w:rPr>
          <w:rStyle w:val="Нет"/>
          <w:rFonts w:ascii="Arial" w:hAnsi="Arial"/>
          <w:sz w:val="32"/>
          <w:szCs w:val="32"/>
          <w:shd w:val="clear" w:color="auto" w:fill="ffffff"/>
          <w:rtl w:val="0"/>
          <w:lang w:val="ru-RU"/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lang w:val="ru-RU"/>
        </w:rPr>
        <w:br w:type="textWrapping"/>
      </w:r>
    </w:p>
    <w:p>
      <w:pPr>
        <w:pStyle w:val="По умолчанию A"/>
        <w:spacing w:line="40" w:lineRule="atLeast"/>
        <w:jc w:val="both"/>
      </w:pPr>
      <w:r>
        <w:rPr>
          <w:rStyle w:val="Нет"/>
          <w:rFonts w:ascii="Arial" w:hAnsi="Arial" w:hint="default"/>
          <w:sz w:val="32"/>
          <w:szCs w:val="32"/>
          <w:shd w:val="clear" w:color="auto" w:fill="ffffff"/>
          <w:rtl w:val="0"/>
          <w:lang w:val="ru-RU"/>
        </w:rPr>
        <w:t>Контактный телефон координатора</w:t>
      </w:r>
      <w:r>
        <w:rPr>
          <w:rStyle w:val="Нет"/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: +372 </w:t>
      </w:r>
      <w:r>
        <w:rPr>
          <w:rStyle w:val="Нет"/>
          <w:rFonts w:ascii="Arial" w:hAnsi="Arial"/>
          <w:sz w:val="32"/>
          <w:szCs w:val="32"/>
          <w:shd w:val="clear" w:color="auto" w:fill="ffffff"/>
          <w:rtl w:val="0"/>
          <w:lang w:val="ru-RU"/>
        </w:rPr>
        <w:t>53776691</w:t>
      </w:r>
      <w:r>
        <w:rPr>
          <w:rStyle w:val="Нет"/>
          <w:rFonts w:ascii="Arial" w:hAnsi="Arial"/>
          <w:sz w:val="32"/>
          <w:szCs w:val="32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Arial" w:cs="Arial" w:hAnsi="Arial" w:eastAsia="Arial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Arial" w:cs="Arial" w:hAnsi="Arial" w:eastAsia="Arial"/>
      <w:outline w:val="0"/>
      <w:color w:val="0076ba"/>
      <w:sz w:val="32"/>
      <w:szCs w:val="32"/>
      <w:u w:val="single" w:color="0076ba"/>
      <w:shd w:val="clear" w:color="auto" w:fill="ffffff"/>
      <w:lang w:val="de-DE"/>
      <w14:textFill>
        <w14:solidFill>
          <w14:srgbClr w14:val="0076B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